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0842" w14:textId="1A33963E" w:rsidR="00B1251D" w:rsidRPr="00CD3A32" w:rsidRDefault="005D47DA" w:rsidP="00C50CBC">
      <w:pPr>
        <w:jc w:val="center"/>
      </w:pPr>
      <w:r>
        <w:t xml:space="preserve">  </w:t>
      </w:r>
      <w:r w:rsidR="00C50CBC" w:rsidRPr="00CD3A32">
        <w:t>M</w:t>
      </w:r>
      <w:r w:rsidR="00B1251D" w:rsidRPr="00CD3A32">
        <w:t>ESA HILLS HOMEOWNERS ASSOCIATION</w:t>
      </w:r>
      <w:r w:rsidR="00B1251D" w:rsidRPr="00CD3A32">
        <w:br/>
        <w:t>MINUTES OF 20</w:t>
      </w:r>
      <w:r w:rsidR="00A45B48">
        <w:t>2</w:t>
      </w:r>
      <w:r w:rsidR="00330319">
        <w:t>3</w:t>
      </w:r>
      <w:r w:rsidR="00B1251D" w:rsidRPr="00CD3A32">
        <w:t xml:space="preserve"> -20</w:t>
      </w:r>
      <w:r w:rsidR="00EB2DCF">
        <w:t>2</w:t>
      </w:r>
      <w:r w:rsidR="00330319">
        <w:t>4</w:t>
      </w:r>
      <w:r w:rsidR="00B1251D" w:rsidRPr="00CD3A32">
        <w:t xml:space="preserve"> Annual Meeting</w:t>
      </w:r>
      <w:r w:rsidR="00B1251D" w:rsidRPr="00CD3A32">
        <w:br/>
      </w:r>
      <w:r w:rsidR="00330319">
        <w:t>Thursday October 5, 2023</w:t>
      </w:r>
    </w:p>
    <w:p w14:paraId="20AF994E" w14:textId="77777777" w:rsidR="00C26E7F" w:rsidRPr="00CD3A32" w:rsidRDefault="00C26E7F" w:rsidP="00C50CBC">
      <w:pPr>
        <w:jc w:val="center"/>
      </w:pPr>
    </w:p>
    <w:p w14:paraId="7054B6F9" w14:textId="337E77C5" w:rsidR="00B1251D" w:rsidRPr="00CD3A32" w:rsidRDefault="00B1251D" w:rsidP="001D0218">
      <w:pPr>
        <w:ind w:right="936"/>
      </w:pPr>
      <w:r w:rsidRPr="00CD3A32">
        <w:t xml:space="preserve">The Mesa Hills Homeowners Association held its annual meeting on </w:t>
      </w:r>
      <w:r w:rsidR="007B7453">
        <w:t>Thursday October 5, 2023</w:t>
      </w:r>
      <w:r w:rsidR="00B47FEE" w:rsidRPr="00CD3A32">
        <w:t xml:space="preserve"> </w:t>
      </w:r>
      <w:r w:rsidRPr="00CD3A32">
        <w:t xml:space="preserve">at the </w:t>
      </w:r>
      <w:r w:rsidR="00A45B48">
        <w:t>Courtyard by Marrott</w:t>
      </w:r>
      <w:r w:rsidRPr="00CD3A32">
        <w:t xml:space="preserve"> in Cedar City, Utah.</w:t>
      </w:r>
    </w:p>
    <w:p w14:paraId="7CFC56FB" w14:textId="77777777" w:rsidR="007A6C88" w:rsidRPr="00CD3A32" w:rsidRDefault="007A6C88" w:rsidP="001D0218">
      <w:pPr>
        <w:ind w:right="936"/>
      </w:pPr>
    </w:p>
    <w:p w14:paraId="77A1C401" w14:textId="79700085" w:rsidR="00B1251D" w:rsidRPr="00CD3A32" w:rsidRDefault="00B1251D" w:rsidP="001D0218">
      <w:pPr>
        <w:spacing w:line="312" w:lineRule="auto"/>
        <w:rPr>
          <w:b/>
          <w:bCs/>
        </w:rPr>
      </w:pPr>
      <w:r w:rsidRPr="00CD3A32">
        <w:rPr>
          <w:b/>
          <w:bCs/>
        </w:rPr>
        <w:t>1. WELCOME, CALL TO ORDER</w:t>
      </w:r>
      <w:r w:rsidR="00A5198A">
        <w:rPr>
          <w:b/>
          <w:bCs/>
        </w:rPr>
        <w:t xml:space="preserve">                                                                                                                                                                   </w:t>
      </w:r>
    </w:p>
    <w:p w14:paraId="13E95F10" w14:textId="5D7EDCDD" w:rsidR="007A6C88" w:rsidRPr="00CD3A32" w:rsidRDefault="00B1251D" w:rsidP="001D0218">
      <w:pPr>
        <w:ind w:right="288"/>
      </w:pPr>
      <w:r w:rsidRPr="00CD3A32">
        <w:t xml:space="preserve">Gordon Goodall called the meeting to order at </w:t>
      </w:r>
      <w:r w:rsidR="00A45B48">
        <w:t>7:00</w:t>
      </w:r>
      <w:r w:rsidR="00016055" w:rsidRPr="00CD3A32">
        <w:t xml:space="preserve"> </w:t>
      </w:r>
      <w:r w:rsidR="00675895" w:rsidRPr="00CD3A32">
        <w:t>p.m. and welcomed all here</w:t>
      </w:r>
      <w:r w:rsidR="00A25842">
        <w:t xml:space="preserve">. </w:t>
      </w:r>
      <w:r w:rsidR="00215E65">
        <w:t>Sheri Kowalis</w:t>
      </w:r>
      <w:r w:rsidR="00A45B48">
        <w:t xml:space="preserve"> </w:t>
      </w:r>
      <w:r w:rsidRPr="00CD3A32">
        <w:t xml:space="preserve">led </w:t>
      </w:r>
      <w:r w:rsidR="00E26385" w:rsidRPr="00CD3A32">
        <w:t>t</w:t>
      </w:r>
      <w:r w:rsidR="00675895" w:rsidRPr="00CD3A32">
        <w:t>he pledge of allegiance</w:t>
      </w:r>
      <w:r w:rsidR="00965CC1">
        <w:t>.</w:t>
      </w:r>
      <w:r w:rsidR="007B7453">
        <w:t xml:space="preserve"> </w:t>
      </w:r>
      <w:r w:rsidR="00215E65">
        <w:t>Kent Kowalis</w:t>
      </w:r>
      <w:r w:rsidR="007B7453">
        <w:t xml:space="preserve"> </w:t>
      </w:r>
      <w:r w:rsidRPr="00CD3A32">
        <w:t>offered the opening prayer.</w:t>
      </w:r>
      <w:r w:rsidR="00E93C04" w:rsidRPr="00CD3A32">
        <w:t xml:space="preserve"> </w:t>
      </w:r>
    </w:p>
    <w:p w14:paraId="7AF0B6A9" w14:textId="77777777" w:rsidR="00B11C1A" w:rsidRPr="00CD3A32" w:rsidRDefault="00B11C1A" w:rsidP="001D0218">
      <w:pPr>
        <w:ind w:right="288"/>
      </w:pPr>
    </w:p>
    <w:p w14:paraId="7F9C6707" w14:textId="77777777" w:rsidR="00B1251D" w:rsidRPr="00CD3A32" w:rsidRDefault="00B1251D" w:rsidP="001D0218">
      <w:pPr>
        <w:numPr>
          <w:ilvl w:val="0"/>
          <w:numId w:val="1"/>
        </w:numPr>
        <w:tabs>
          <w:tab w:val="clear" w:pos="288"/>
          <w:tab w:val="num" w:pos="360"/>
        </w:tabs>
        <w:rPr>
          <w:b/>
          <w:bCs/>
        </w:rPr>
      </w:pPr>
      <w:r w:rsidRPr="00CD3A32">
        <w:rPr>
          <w:b/>
          <w:bCs/>
        </w:rPr>
        <w:t>PRESIDENTIAL ADDRESS</w:t>
      </w:r>
    </w:p>
    <w:p w14:paraId="070C0C5A" w14:textId="6240917A" w:rsidR="00063804" w:rsidRDefault="00B1251D" w:rsidP="001D0218">
      <w:pPr>
        <w:ind w:right="72"/>
      </w:pPr>
      <w:r w:rsidRPr="00CD3A32">
        <w:t xml:space="preserve">Gordon </w:t>
      </w:r>
      <w:r w:rsidR="0093346C" w:rsidRPr="00CD3A32">
        <w:t>introduced the Board members</w:t>
      </w:r>
      <w:r w:rsidR="00930C48">
        <w:t xml:space="preserve"> and their significant others</w:t>
      </w:r>
      <w:r w:rsidR="0093346C" w:rsidRPr="00CD3A32">
        <w:t xml:space="preserve">. </w:t>
      </w:r>
      <w:r w:rsidR="007B7453">
        <w:t>Kent Kowalis</w:t>
      </w:r>
      <w:r w:rsidR="009606B6">
        <w:t xml:space="preserve"> &amp; Sheri</w:t>
      </w:r>
      <w:r w:rsidR="007B7453">
        <w:t xml:space="preserve">, </w:t>
      </w:r>
      <w:r w:rsidR="00A95E30">
        <w:t>Derek DeGroot</w:t>
      </w:r>
      <w:r w:rsidR="009606B6">
        <w:t xml:space="preserve"> &amp; Ginger</w:t>
      </w:r>
      <w:r w:rsidR="00154B54" w:rsidRPr="00CD3A32">
        <w:t xml:space="preserve">, </w:t>
      </w:r>
      <w:r w:rsidR="007B7453">
        <w:t>Kimberly Sanders</w:t>
      </w:r>
      <w:r w:rsidR="009606B6">
        <w:t xml:space="preserve"> &amp; Steven</w:t>
      </w:r>
      <w:r w:rsidR="00154B54" w:rsidRPr="00CD3A32">
        <w:t>, and Ron Adams Administrator</w:t>
      </w:r>
      <w:r w:rsidR="009606B6">
        <w:t xml:space="preserve"> &amp; Michal</w:t>
      </w:r>
      <w:r w:rsidR="00154B54" w:rsidRPr="00CD3A32">
        <w:t xml:space="preserve">. </w:t>
      </w:r>
      <w:r w:rsidR="00A5198A">
        <w:t xml:space="preserve">The Board is working on a Rules &amp; Regulations document that will supplement the CC&amp;R’s. Gordon explained what the intent of this document is. </w:t>
      </w:r>
      <w:r w:rsidR="009606B6">
        <w:t xml:space="preserve">To clarify some of the ongoing compliance to the CC&amp;R’s.  </w:t>
      </w:r>
      <w:r w:rsidR="00A5198A">
        <w:t>Encouraged everyone to read the CC&amp;</w:t>
      </w:r>
      <w:proofErr w:type="gramStart"/>
      <w:r w:rsidR="00A5198A">
        <w:t>R’s</w:t>
      </w:r>
      <w:proofErr w:type="gramEnd"/>
      <w:r w:rsidR="00A5198A">
        <w:t xml:space="preserve"> on our website</w:t>
      </w:r>
      <w:r w:rsidR="009606B6">
        <w:t>.</w:t>
      </w:r>
      <w:r w:rsidR="00A5198A">
        <w:t xml:space="preserve"> </w:t>
      </w:r>
      <w:r w:rsidR="00063804">
        <w:t xml:space="preserve">Discussed Rentals in the neighborhood. </w:t>
      </w:r>
      <w:r w:rsidR="009606B6">
        <w:t xml:space="preserve">Reminded everyone that dogs must be on a lease and barking dogs remains an issue. Street Parking remains an issue. </w:t>
      </w:r>
      <w:r w:rsidR="00CA7ECE">
        <w:t>We have around 42</w:t>
      </w:r>
      <w:r w:rsidR="00063804">
        <w:t>5</w:t>
      </w:r>
      <w:r w:rsidR="00CA7ECE">
        <w:t xml:space="preserve"> lots and homes when built out. About </w:t>
      </w:r>
      <w:r w:rsidR="00063804">
        <w:t>2</w:t>
      </w:r>
      <w:r w:rsidR="00CA7ECE">
        <w:t xml:space="preserve">0 lots </w:t>
      </w:r>
      <w:r w:rsidR="009606B6">
        <w:t xml:space="preserve">left </w:t>
      </w:r>
      <w:r w:rsidR="00CA7ECE">
        <w:t xml:space="preserve">to build on.  </w:t>
      </w:r>
    </w:p>
    <w:p w14:paraId="58AD7970" w14:textId="0178817B" w:rsidR="00184889" w:rsidRPr="00CD3A32" w:rsidRDefault="00BE3F28" w:rsidP="001D0218">
      <w:pPr>
        <w:ind w:right="72"/>
      </w:pPr>
      <w:r>
        <w:t xml:space="preserve">  </w:t>
      </w:r>
      <w:r w:rsidR="0081780B">
        <w:t xml:space="preserve"> </w:t>
      </w:r>
    </w:p>
    <w:p w14:paraId="08EC203D" w14:textId="77777777" w:rsidR="00B1251D" w:rsidRPr="00CD3A32" w:rsidRDefault="00B1251D" w:rsidP="001D0218">
      <w:pPr>
        <w:numPr>
          <w:ilvl w:val="0"/>
          <w:numId w:val="1"/>
        </w:numPr>
        <w:tabs>
          <w:tab w:val="clear" w:pos="288"/>
          <w:tab w:val="num" w:pos="360"/>
        </w:tabs>
        <w:rPr>
          <w:b/>
          <w:bCs/>
        </w:rPr>
      </w:pPr>
      <w:r w:rsidRPr="00CD3A32">
        <w:rPr>
          <w:b/>
          <w:bCs/>
        </w:rPr>
        <w:t>APPROVAL OF MINUTES</w:t>
      </w:r>
    </w:p>
    <w:p w14:paraId="659D82A6" w14:textId="287D5C45" w:rsidR="000246C7" w:rsidRPr="00CD3A32" w:rsidRDefault="007B7453" w:rsidP="000246C7">
      <w:pPr>
        <w:ind w:left="72"/>
        <w:rPr>
          <w:bCs/>
        </w:rPr>
      </w:pPr>
      <w:r>
        <w:rPr>
          <w:bCs/>
        </w:rPr>
        <w:t>Kimberly Sanders</w:t>
      </w:r>
      <w:r w:rsidR="00C64ABA" w:rsidRPr="00CD3A32">
        <w:rPr>
          <w:bCs/>
        </w:rPr>
        <w:t xml:space="preserve"> presented the minutes from </w:t>
      </w:r>
      <w:r w:rsidR="00A45B48">
        <w:rPr>
          <w:bCs/>
        </w:rPr>
        <w:t xml:space="preserve">the last meeting that was held on </w:t>
      </w:r>
      <w:r>
        <w:rPr>
          <w:bCs/>
        </w:rPr>
        <w:t>September 26</w:t>
      </w:r>
      <w:r w:rsidR="00A45B48">
        <w:rPr>
          <w:bCs/>
        </w:rPr>
        <w:t>, 20</w:t>
      </w:r>
      <w:r w:rsidR="007E77BE">
        <w:rPr>
          <w:bCs/>
        </w:rPr>
        <w:t>2</w:t>
      </w:r>
      <w:r>
        <w:rPr>
          <w:bCs/>
        </w:rPr>
        <w:t>2</w:t>
      </w:r>
      <w:r w:rsidR="00C64ABA" w:rsidRPr="00CD3A32">
        <w:rPr>
          <w:bCs/>
        </w:rPr>
        <w:t>.</w:t>
      </w:r>
      <w:r w:rsidR="00A45B48">
        <w:rPr>
          <w:bCs/>
        </w:rPr>
        <w:t xml:space="preserve"> </w:t>
      </w:r>
    </w:p>
    <w:p w14:paraId="7BD1F204" w14:textId="77777777" w:rsidR="00C64ABA" w:rsidRPr="00CD3A32" w:rsidRDefault="00C64ABA" w:rsidP="000246C7">
      <w:pPr>
        <w:ind w:left="72"/>
        <w:rPr>
          <w:bCs/>
        </w:rPr>
      </w:pPr>
    </w:p>
    <w:p w14:paraId="4D56DDEA" w14:textId="339AAB40" w:rsidR="0095490C" w:rsidRPr="00CD3A32" w:rsidRDefault="00B1251D" w:rsidP="00D03607">
      <w:pPr>
        <w:ind w:left="72"/>
        <w:rPr>
          <w:b/>
          <w:bCs/>
        </w:rPr>
      </w:pPr>
      <w:r w:rsidRPr="00CD3A32">
        <w:rPr>
          <w:b/>
          <w:bCs/>
          <w:u w:val="single"/>
        </w:rPr>
        <w:t xml:space="preserve">MOTION: </w:t>
      </w:r>
      <w:r w:rsidR="007B7453" w:rsidRPr="007B7453">
        <w:rPr>
          <w:bCs/>
        </w:rPr>
        <w:t xml:space="preserve"> </w:t>
      </w:r>
      <w:r w:rsidR="007B7453" w:rsidRPr="007B7453">
        <w:rPr>
          <w:b/>
        </w:rPr>
        <w:t>September 26, 2022</w:t>
      </w:r>
      <w:r w:rsidRPr="00CD3A32">
        <w:rPr>
          <w:b/>
          <w:bCs/>
        </w:rPr>
        <w:t xml:space="preserve"> minutes reviewed</w:t>
      </w:r>
      <w:r w:rsidR="00E26385" w:rsidRPr="00CD3A32">
        <w:rPr>
          <w:b/>
          <w:bCs/>
        </w:rPr>
        <w:t xml:space="preserve">. </w:t>
      </w:r>
      <w:r w:rsidR="00063804">
        <w:rPr>
          <w:b/>
          <w:bCs/>
        </w:rPr>
        <w:t>Bruce Hughes</w:t>
      </w:r>
      <w:r w:rsidR="007B7453">
        <w:rPr>
          <w:b/>
          <w:bCs/>
        </w:rPr>
        <w:t xml:space="preserve"> </w:t>
      </w:r>
      <w:r w:rsidR="002A3108" w:rsidRPr="00CD3A32">
        <w:rPr>
          <w:b/>
          <w:bCs/>
        </w:rPr>
        <w:t>made a motion to approve</w:t>
      </w:r>
      <w:r w:rsidR="00C64ABA" w:rsidRPr="00CD3A32">
        <w:rPr>
          <w:b/>
          <w:bCs/>
        </w:rPr>
        <w:t>.</w:t>
      </w:r>
      <w:r w:rsidR="00882808" w:rsidRPr="00CD3A32">
        <w:rPr>
          <w:b/>
          <w:bCs/>
        </w:rPr>
        <w:t xml:space="preserve"> </w:t>
      </w:r>
      <w:r w:rsidR="007B7453">
        <w:rPr>
          <w:b/>
          <w:bCs/>
        </w:rPr>
        <w:t xml:space="preserve"> </w:t>
      </w:r>
      <w:r w:rsidR="00D03607">
        <w:rPr>
          <w:b/>
          <w:bCs/>
        </w:rPr>
        <w:t xml:space="preserve">Ginger Degroot </w:t>
      </w:r>
      <w:r w:rsidR="0095490C">
        <w:rPr>
          <w:b/>
          <w:bCs/>
        </w:rPr>
        <w:t>s</w:t>
      </w:r>
      <w:r w:rsidR="0095490C" w:rsidRPr="00CD3A32">
        <w:rPr>
          <w:b/>
          <w:bCs/>
        </w:rPr>
        <w:t>econded and the motion passed unanimously.</w:t>
      </w:r>
      <w:r w:rsidR="00A5198A">
        <w:rPr>
          <w:b/>
          <w:bCs/>
        </w:rPr>
        <w:t xml:space="preserve"> </w:t>
      </w:r>
    </w:p>
    <w:p w14:paraId="66AA06E0" w14:textId="188C2A1C" w:rsidR="00B1251D" w:rsidRPr="00CD3A32" w:rsidRDefault="007E77BE" w:rsidP="001D0218">
      <w:pPr>
        <w:rPr>
          <w:b/>
          <w:bCs/>
        </w:rPr>
      </w:pPr>
      <w:r>
        <w:rPr>
          <w:b/>
          <w:bCs/>
        </w:rPr>
        <w:t xml:space="preserve">                </w:t>
      </w:r>
      <w:r w:rsidR="00B1251D" w:rsidRPr="00CD3A32">
        <w:rPr>
          <w:b/>
          <w:bCs/>
        </w:rPr>
        <w:t xml:space="preserve"> </w:t>
      </w:r>
      <w:r w:rsidR="0095490C">
        <w:rPr>
          <w:b/>
          <w:bCs/>
        </w:rPr>
        <w:t xml:space="preserve">   </w:t>
      </w:r>
    </w:p>
    <w:p w14:paraId="7BE2F796" w14:textId="23F188E7" w:rsidR="00B1251D" w:rsidRPr="00CD3A32" w:rsidRDefault="00B1251D" w:rsidP="001D0218">
      <w:pPr>
        <w:numPr>
          <w:ilvl w:val="0"/>
          <w:numId w:val="2"/>
        </w:numPr>
        <w:spacing w:line="276" w:lineRule="auto"/>
        <w:rPr>
          <w:b/>
          <w:bCs/>
        </w:rPr>
      </w:pPr>
      <w:r w:rsidRPr="00CD3A32">
        <w:rPr>
          <w:b/>
          <w:bCs/>
        </w:rPr>
        <w:t>FINANCIAL REPORT</w:t>
      </w:r>
      <w:r w:rsidR="00177900" w:rsidRPr="00CD3A32">
        <w:rPr>
          <w:b/>
          <w:bCs/>
        </w:rPr>
        <w:t xml:space="preserve"> &amp; BUDGET APPROVAL</w:t>
      </w:r>
    </w:p>
    <w:p w14:paraId="4D413B04" w14:textId="724967DD" w:rsidR="00B1251D" w:rsidRPr="00CD3A32" w:rsidRDefault="00A45B48" w:rsidP="001D0218">
      <w:pPr>
        <w:ind w:right="72"/>
        <w:jc w:val="both"/>
      </w:pPr>
      <w:r>
        <w:t>Derek DeGroot</w:t>
      </w:r>
      <w:r w:rsidR="00B1251D" w:rsidRPr="00CD3A32">
        <w:t xml:space="preserve"> </w:t>
      </w:r>
      <w:r w:rsidR="00930C48">
        <w:t>presented</w:t>
      </w:r>
      <w:r w:rsidR="00B1251D" w:rsidRPr="00CD3A32">
        <w:t xml:space="preserve"> the </w:t>
      </w:r>
      <w:r w:rsidR="007777A1" w:rsidRPr="00CD3A32">
        <w:t>20</w:t>
      </w:r>
      <w:r w:rsidR="00EB2DCF">
        <w:t>2</w:t>
      </w:r>
      <w:r w:rsidR="007B7453">
        <w:t>4</w:t>
      </w:r>
      <w:r w:rsidR="00177900" w:rsidRPr="00CD3A32">
        <w:t xml:space="preserve"> </w:t>
      </w:r>
      <w:r w:rsidR="00B1251D" w:rsidRPr="00CD3A32">
        <w:t xml:space="preserve">budget </w:t>
      </w:r>
      <w:r w:rsidR="005C0151" w:rsidRPr="00CD3A32">
        <w:t xml:space="preserve">and </w:t>
      </w:r>
      <w:r w:rsidR="009606B6">
        <w:t xml:space="preserve">2023 </w:t>
      </w:r>
      <w:r w:rsidR="005C0151" w:rsidRPr="00CD3A32">
        <w:t xml:space="preserve">financials </w:t>
      </w:r>
      <w:r w:rsidR="00035111">
        <w:t>to</w:t>
      </w:r>
      <w:r w:rsidR="00B1251D" w:rsidRPr="00CD3A32">
        <w:t xml:space="preserve"> the </w:t>
      </w:r>
      <w:r w:rsidR="00336877" w:rsidRPr="00CD3A32">
        <w:t>member’s</w:t>
      </w:r>
      <w:r w:rsidR="00B1251D" w:rsidRPr="00CD3A32">
        <w:t xml:space="preserve"> present. </w:t>
      </w:r>
    </w:p>
    <w:p w14:paraId="7EE44F8C" w14:textId="77777777" w:rsidR="00BA7D2B" w:rsidRPr="00CD3A32" w:rsidRDefault="00BA7D2B" w:rsidP="001D0218">
      <w:pPr>
        <w:ind w:right="72"/>
        <w:jc w:val="both"/>
      </w:pPr>
    </w:p>
    <w:p w14:paraId="5AE3F3AB" w14:textId="3265BB59" w:rsidR="007B7453" w:rsidRDefault="00B1251D" w:rsidP="00CD044B">
      <w:pPr>
        <w:ind w:right="72"/>
        <w:jc w:val="both"/>
        <w:rPr>
          <w:b/>
          <w:bCs/>
        </w:rPr>
      </w:pPr>
      <w:r w:rsidRPr="00CD3A32">
        <w:rPr>
          <w:b/>
          <w:bCs/>
        </w:rPr>
        <w:t>MOTION</w:t>
      </w:r>
      <w:r w:rsidR="007777A1" w:rsidRPr="00CD3A32">
        <w:rPr>
          <w:b/>
          <w:bCs/>
        </w:rPr>
        <w:t xml:space="preserve">:  </w:t>
      </w:r>
      <w:r w:rsidR="00E26385" w:rsidRPr="00CD3A32">
        <w:rPr>
          <w:b/>
          <w:bCs/>
        </w:rPr>
        <w:t>Budget to be approved</w:t>
      </w:r>
      <w:r w:rsidRPr="00CD3A32">
        <w:rPr>
          <w:b/>
          <w:bCs/>
        </w:rPr>
        <w:t>.</w:t>
      </w:r>
      <w:r w:rsidR="004532A7" w:rsidRPr="00CD3A32">
        <w:rPr>
          <w:b/>
          <w:bCs/>
        </w:rPr>
        <w:t xml:space="preserve"> </w:t>
      </w:r>
      <w:r w:rsidR="00216F10">
        <w:rPr>
          <w:b/>
          <w:bCs/>
        </w:rPr>
        <w:t xml:space="preserve">Paul </w:t>
      </w:r>
      <w:proofErr w:type="spellStart"/>
      <w:r w:rsidR="00216F10">
        <w:rPr>
          <w:b/>
          <w:bCs/>
        </w:rPr>
        <w:t>Fice</w:t>
      </w:r>
      <w:proofErr w:type="spellEnd"/>
      <w:r w:rsidR="007B7453">
        <w:rPr>
          <w:b/>
          <w:bCs/>
        </w:rPr>
        <w:t xml:space="preserve"> </w:t>
      </w:r>
      <w:r w:rsidRPr="00CD3A32">
        <w:rPr>
          <w:b/>
          <w:bCs/>
        </w:rPr>
        <w:t xml:space="preserve">made a motion to approve. </w:t>
      </w:r>
      <w:r w:rsidR="00CD3A32" w:rsidRPr="00CD3A32">
        <w:rPr>
          <w:b/>
          <w:bCs/>
        </w:rPr>
        <w:t xml:space="preserve"> </w:t>
      </w:r>
    </w:p>
    <w:p w14:paraId="42073D9C" w14:textId="724AD616" w:rsidR="00B1251D" w:rsidRPr="00CD3A32" w:rsidRDefault="00216F10" w:rsidP="00CD044B">
      <w:pPr>
        <w:ind w:right="72"/>
        <w:jc w:val="both"/>
        <w:rPr>
          <w:b/>
          <w:bCs/>
        </w:rPr>
      </w:pPr>
      <w:r>
        <w:rPr>
          <w:b/>
          <w:bCs/>
        </w:rPr>
        <w:t>Micha</w:t>
      </w:r>
      <w:r w:rsidR="00BE120B">
        <w:rPr>
          <w:b/>
          <w:bCs/>
        </w:rPr>
        <w:t>e</w:t>
      </w:r>
      <w:r>
        <w:rPr>
          <w:b/>
          <w:bCs/>
        </w:rPr>
        <w:t>l Clark</w:t>
      </w:r>
      <w:r w:rsidR="007B7453">
        <w:rPr>
          <w:b/>
          <w:bCs/>
        </w:rPr>
        <w:t xml:space="preserve"> </w:t>
      </w:r>
      <w:r w:rsidR="00930C48">
        <w:rPr>
          <w:b/>
          <w:bCs/>
        </w:rPr>
        <w:t>s</w:t>
      </w:r>
      <w:r w:rsidR="00970E3F" w:rsidRPr="00CD3A32">
        <w:rPr>
          <w:b/>
          <w:bCs/>
        </w:rPr>
        <w:t>e</w:t>
      </w:r>
      <w:r w:rsidR="00B1251D" w:rsidRPr="00CD3A32">
        <w:rPr>
          <w:b/>
          <w:bCs/>
        </w:rPr>
        <w:t>conded and the motion passed unanimously.</w:t>
      </w:r>
    </w:p>
    <w:p w14:paraId="2AD36A42" w14:textId="77777777" w:rsidR="007A6C88" w:rsidRPr="00CD3A32" w:rsidRDefault="007A6C88" w:rsidP="001D0218">
      <w:pPr>
        <w:ind w:right="288"/>
        <w:rPr>
          <w:b/>
          <w:bCs/>
        </w:rPr>
      </w:pPr>
    </w:p>
    <w:p w14:paraId="0BA01EA0" w14:textId="49F76FC2" w:rsidR="001D0218" w:rsidRPr="00CD3A32" w:rsidRDefault="001D0218" w:rsidP="001D0218">
      <w:pPr>
        <w:ind w:right="72"/>
        <w:rPr>
          <w:b/>
        </w:rPr>
      </w:pPr>
      <w:r w:rsidRPr="00CD3A32">
        <w:rPr>
          <w:b/>
        </w:rPr>
        <w:t>5. PRESENTATION TO OUTGOING BOARD MEMBERS</w:t>
      </w:r>
    </w:p>
    <w:p w14:paraId="18C39FE4" w14:textId="13374A5C" w:rsidR="00B1251D" w:rsidRPr="00CD3A32" w:rsidRDefault="00561DF0" w:rsidP="001D0218">
      <w:pPr>
        <w:ind w:right="72"/>
      </w:pPr>
      <w:r>
        <w:t xml:space="preserve">Gordon Goodall </w:t>
      </w:r>
      <w:r w:rsidR="00B1251D" w:rsidRPr="00CD3A32">
        <w:t>presented</w:t>
      </w:r>
      <w:r w:rsidR="007826D8" w:rsidRPr="00CD3A32">
        <w:t xml:space="preserve"> </w:t>
      </w:r>
      <w:r w:rsidR="00FE4496">
        <w:t xml:space="preserve">a </w:t>
      </w:r>
      <w:r w:rsidR="004B31C7">
        <w:t>cutting board</w:t>
      </w:r>
      <w:r w:rsidR="00B1251D" w:rsidRPr="00CD3A32">
        <w:t xml:space="preserve"> to outgoing member</w:t>
      </w:r>
      <w:r w:rsidR="00B47FEE" w:rsidRPr="00CD3A32">
        <w:t xml:space="preserve"> </w:t>
      </w:r>
      <w:r w:rsidR="007B7453">
        <w:t>Derek DeGroot</w:t>
      </w:r>
      <w:r w:rsidR="007B7453" w:rsidRPr="00CD3A32">
        <w:t xml:space="preserve"> </w:t>
      </w:r>
      <w:r w:rsidR="00EB2DCF">
        <w:t xml:space="preserve">for </w:t>
      </w:r>
      <w:r>
        <w:t>his</w:t>
      </w:r>
      <w:r w:rsidR="00EB2DCF">
        <w:t xml:space="preserve"> service</w:t>
      </w:r>
      <w:r w:rsidR="00E26385" w:rsidRPr="00CD3A32">
        <w:t xml:space="preserve"> on the Board the last </w:t>
      </w:r>
      <w:r w:rsidR="004B31C7">
        <w:t>four</w:t>
      </w:r>
      <w:r w:rsidR="00E26385" w:rsidRPr="00CD3A32">
        <w:t xml:space="preserve"> years</w:t>
      </w:r>
      <w:r w:rsidR="000138C2" w:rsidRPr="00CD3A32">
        <w:t xml:space="preserve">. </w:t>
      </w:r>
      <w:r>
        <w:t>Bob Jacobs will receive a coaster set for his service the last two years</w:t>
      </w:r>
      <w:r w:rsidR="009606B6">
        <w:t>, as he was not present</w:t>
      </w:r>
      <w:r w:rsidR="00F87623">
        <w:t>.</w:t>
      </w:r>
    </w:p>
    <w:p w14:paraId="23D9B769" w14:textId="77777777" w:rsidR="007A6C88" w:rsidRPr="00CD3A32" w:rsidRDefault="007A6C88" w:rsidP="001D0218">
      <w:pPr>
        <w:ind w:right="72"/>
      </w:pPr>
    </w:p>
    <w:p w14:paraId="725DF8DB" w14:textId="77777777" w:rsidR="00E24546" w:rsidRPr="00CD3A32" w:rsidRDefault="00B1251D" w:rsidP="00E24546">
      <w:pPr>
        <w:numPr>
          <w:ilvl w:val="0"/>
          <w:numId w:val="4"/>
        </w:numPr>
        <w:rPr>
          <w:b/>
          <w:bCs/>
        </w:rPr>
      </w:pPr>
      <w:r w:rsidRPr="00CD3A32">
        <w:rPr>
          <w:b/>
          <w:bCs/>
        </w:rPr>
        <w:t>ELECTION OF NEW OFFICERS</w:t>
      </w:r>
    </w:p>
    <w:p w14:paraId="1A20CEDD" w14:textId="72C02AEB" w:rsidR="00177900" w:rsidRPr="00CD3A32" w:rsidRDefault="00561DF0" w:rsidP="00177900">
      <w:r>
        <w:t>Derek DeGroot,</w:t>
      </w:r>
      <w:r w:rsidR="008D6B80">
        <w:t xml:space="preserve"> Michael Clark,</w:t>
      </w:r>
      <w:r>
        <w:t xml:space="preserve"> Andrew Dudley, Shane May</w:t>
      </w:r>
      <w:r w:rsidR="0076505B">
        <w:t>, and Greg Hopkins</w:t>
      </w:r>
      <w:r w:rsidR="00A5691B">
        <w:t xml:space="preserve"> </w:t>
      </w:r>
      <w:r w:rsidR="00270059" w:rsidRPr="00CD3A32">
        <w:t>a</w:t>
      </w:r>
      <w:r w:rsidR="00B1251D" w:rsidRPr="00CD3A32">
        <w:t>sked to have their names put on the ballot prior to the meeting</w:t>
      </w:r>
      <w:r w:rsidR="00A95E30">
        <w:t xml:space="preserve">, for </w:t>
      </w:r>
      <w:r w:rsidR="00930C48">
        <w:t xml:space="preserve">the </w:t>
      </w:r>
      <w:r>
        <w:t>two</w:t>
      </w:r>
      <w:r w:rsidR="00A95E30">
        <w:t xml:space="preserve"> open positions</w:t>
      </w:r>
      <w:r w:rsidR="00B1251D" w:rsidRPr="00CD3A32">
        <w:t>.</w:t>
      </w:r>
      <w:r w:rsidR="009C723C">
        <w:t xml:space="preserve"> </w:t>
      </w:r>
      <w:r w:rsidR="00E17530">
        <w:t>T</w:t>
      </w:r>
      <w:r w:rsidR="001C0CFF" w:rsidRPr="00CD3A32">
        <w:t xml:space="preserve">he membership was asked to </w:t>
      </w:r>
      <w:r w:rsidR="00930C48">
        <w:t>fill out their ballots</w:t>
      </w:r>
      <w:r w:rsidR="001C0CFF" w:rsidRPr="00CD3A32">
        <w:t>.</w:t>
      </w:r>
    </w:p>
    <w:p w14:paraId="77ACBDF0" w14:textId="52E67060" w:rsidR="0086674D" w:rsidRPr="00CD3A32" w:rsidRDefault="0086674D" w:rsidP="00177900">
      <w:pPr>
        <w:rPr>
          <w:b/>
          <w:bCs/>
        </w:rPr>
      </w:pPr>
    </w:p>
    <w:p w14:paraId="661E04DB" w14:textId="77777777" w:rsidR="00F24D2F" w:rsidRDefault="00F24D2F" w:rsidP="001D0218">
      <w:pPr>
        <w:spacing w:line="264" w:lineRule="auto"/>
        <w:ind w:right="216"/>
        <w:rPr>
          <w:b/>
        </w:rPr>
      </w:pPr>
    </w:p>
    <w:p w14:paraId="15DC4F3F" w14:textId="77777777" w:rsidR="00F24D2F" w:rsidRDefault="00F24D2F" w:rsidP="001D0218">
      <w:pPr>
        <w:spacing w:line="264" w:lineRule="auto"/>
        <w:ind w:right="216"/>
        <w:rPr>
          <w:b/>
        </w:rPr>
      </w:pPr>
    </w:p>
    <w:p w14:paraId="38FF8F3B" w14:textId="28AD27CB" w:rsidR="007A6C88" w:rsidRPr="00CD3A32" w:rsidRDefault="00177900" w:rsidP="001D0218">
      <w:pPr>
        <w:spacing w:line="264" w:lineRule="auto"/>
        <w:ind w:right="216"/>
        <w:rPr>
          <w:b/>
        </w:rPr>
      </w:pPr>
      <w:r w:rsidRPr="00CD3A32">
        <w:rPr>
          <w:b/>
        </w:rPr>
        <w:lastRenderedPageBreak/>
        <w:t>7.</w:t>
      </w:r>
      <w:r w:rsidR="001D0218" w:rsidRPr="00CD3A32">
        <w:rPr>
          <w:b/>
        </w:rPr>
        <w:t xml:space="preserve">  </w:t>
      </w:r>
      <w:r w:rsidR="007A6C88" w:rsidRPr="00CD3A32">
        <w:rPr>
          <w:b/>
        </w:rPr>
        <w:t>VOTING RESULTS</w:t>
      </w:r>
    </w:p>
    <w:p w14:paraId="3F26ABC4" w14:textId="29A7A3F4" w:rsidR="001D0218" w:rsidRPr="00CD3A32" w:rsidRDefault="001D0218" w:rsidP="001D0218">
      <w:pPr>
        <w:spacing w:line="264" w:lineRule="auto"/>
        <w:ind w:right="216"/>
      </w:pPr>
      <w:r w:rsidRPr="00CD3A32">
        <w:t xml:space="preserve">The </w:t>
      </w:r>
      <w:r w:rsidR="00F87623">
        <w:t>two</w:t>
      </w:r>
      <w:r w:rsidR="00360D8F" w:rsidRPr="00CD3A32">
        <w:t xml:space="preserve"> Board members </w:t>
      </w:r>
      <w:r w:rsidR="00970E3F" w:rsidRPr="00CD3A32">
        <w:t>that were elected were</w:t>
      </w:r>
      <w:r w:rsidR="006115F5" w:rsidRPr="00CD3A32">
        <w:t xml:space="preserve"> </w:t>
      </w:r>
      <w:r w:rsidR="00F87623">
        <w:t xml:space="preserve">Derek Degroot and </w:t>
      </w:r>
      <w:r w:rsidR="00BE120B">
        <w:t>Michael Clark</w:t>
      </w:r>
      <w:r w:rsidR="009606B6">
        <w:t>.  They will serve for two ye</w:t>
      </w:r>
      <w:r w:rsidR="00F24D2F">
        <w:t>ars.</w:t>
      </w:r>
    </w:p>
    <w:p w14:paraId="4998562B" w14:textId="77777777" w:rsidR="007A6C88" w:rsidRPr="00CD3A32" w:rsidRDefault="007A6C88" w:rsidP="001D0218">
      <w:pPr>
        <w:spacing w:line="264" w:lineRule="auto"/>
        <w:ind w:right="216"/>
      </w:pPr>
    </w:p>
    <w:p w14:paraId="742E92E6" w14:textId="77777777" w:rsidR="00B1251D" w:rsidRPr="00CD3A32" w:rsidRDefault="00177900" w:rsidP="001D0218">
      <w:pPr>
        <w:spacing w:line="264" w:lineRule="auto"/>
        <w:ind w:right="72"/>
        <w:rPr>
          <w:b/>
          <w:bCs/>
        </w:rPr>
      </w:pPr>
      <w:r w:rsidRPr="00CD3A32">
        <w:rPr>
          <w:b/>
        </w:rPr>
        <w:t>8</w:t>
      </w:r>
      <w:r w:rsidR="00B1251D" w:rsidRPr="00CD3A32">
        <w:rPr>
          <w:b/>
        </w:rPr>
        <w:t xml:space="preserve">. </w:t>
      </w:r>
      <w:r w:rsidR="00B1251D" w:rsidRPr="00CD3A32">
        <w:rPr>
          <w:b/>
          <w:bCs/>
        </w:rPr>
        <w:t>ADJOURNMENT</w:t>
      </w:r>
    </w:p>
    <w:p w14:paraId="39C6753F" w14:textId="7C8CB496" w:rsidR="00B1251D" w:rsidRPr="00CD3A32" w:rsidRDefault="00FD11C1" w:rsidP="001D0218">
      <w:pPr>
        <w:spacing w:line="304" w:lineRule="auto"/>
      </w:pPr>
      <w:r w:rsidRPr="00CD3A32">
        <w:t>Gordon mentioned</w:t>
      </w:r>
      <w:r w:rsidR="0086674D" w:rsidRPr="00CD3A32">
        <w:t xml:space="preserve"> that the meeting should be adjourned if there was nothing else to be discussed. Seeing none the </w:t>
      </w:r>
      <w:r w:rsidR="00B1251D" w:rsidRPr="00CD3A32">
        <w:t>Meeting adjou</w:t>
      </w:r>
      <w:r w:rsidR="0086674D" w:rsidRPr="00CD3A32">
        <w:t>r</w:t>
      </w:r>
      <w:r w:rsidR="00B1251D" w:rsidRPr="00CD3A32">
        <w:t xml:space="preserve">ned at </w:t>
      </w:r>
      <w:r w:rsidR="00806C50" w:rsidRPr="00CD3A32">
        <w:t>8:</w:t>
      </w:r>
      <w:r w:rsidR="003F003D">
        <w:t>2</w:t>
      </w:r>
      <w:r w:rsidR="00B833A9">
        <w:t>0</w:t>
      </w:r>
      <w:r w:rsidR="00B1251D" w:rsidRPr="00CD3A32">
        <w:t xml:space="preserve"> p.m</w:t>
      </w:r>
      <w:r w:rsidR="007A6C88" w:rsidRPr="00CD3A32">
        <w:t>.</w:t>
      </w:r>
    </w:p>
    <w:p w14:paraId="6A4B9473" w14:textId="77777777" w:rsidR="007A6C88" w:rsidRPr="00CD3A32" w:rsidRDefault="007A6C88" w:rsidP="001D0218">
      <w:pPr>
        <w:spacing w:line="304" w:lineRule="auto"/>
      </w:pPr>
    </w:p>
    <w:p w14:paraId="708B0286" w14:textId="77777777" w:rsidR="00B1251D" w:rsidRPr="00CD3A32" w:rsidRDefault="00B1251D" w:rsidP="001D0218">
      <w:pPr>
        <w:spacing w:line="290" w:lineRule="auto"/>
      </w:pPr>
      <w:r w:rsidRPr="00CD3A32">
        <w:t>Respectfully Submitted:</w:t>
      </w:r>
    </w:p>
    <w:p w14:paraId="1FECCD76" w14:textId="77777777" w:rsidR="00B1251D" w:rsidRPr="00CD3A32" w:rsidRDefault="00B1251D" w:rsidP="001D0218">
      <w:pPr>
        <w:spacing w:line="271" w:lineRule="auto"/>
      </w:pPr>
      <w:r w:rsidRPr="00CD3A32">
        <w:t>Ronald R. Adams, Administrator</w:t>
      </w:r>
    </w:p>
    <w:p w14:paraId="01086CDC" w14:textId="77777777" w:rsidR="000832E1" w:rsidRPr="00CD3A32" w:rsidRDefault="000832E1" w:rsidP="001D0218">
      <w:pPr>
        <w:spacing w:line="271" w:lineRule="auto"/>
        <w:jc w:val="right"/>
      </w:pPr>
    </w:p>
    <w:p w14:paraId="5509E229" w14:textId="3B44DBDC" w:rsidR="00446250" w:rsidRPr="00CD3A32" w:rsidRDefault="00446250" w:rsidP="001D0218">
      <w:pPr>
        <w:spacing w:line="271" w:lineRule="auto"/>
        <w:jc w:val="right"/>
        <w:rPr>
          <w:u w:val="single"/>
        </w:rPr>
      </w:pPr>
      <w:r w:rsidRPr="00CD3A32">
        <w:tab/>
      </w:r>
      <w:r w:rsidRPr="00CD3A32">
        <w:rPr>
          <w:u w:val="single"/>
        </w:rPr>
        <w:tab/>
      </w:r>
      <w:r w:rsidRPr="00CD3A32">
        <w:rPr>
          <w:u w:val="single"/>
        </w:rPr>
        <w:tab/>
      </w:r>
      <w:r w:rsidRPr="00CD3A32">
        <w:rPr>
          <w:u w:val="single"/>
        </w:rPr>
        <w:tab/>
      </w:r>
      <w:r w:rsidRPr="00CD3A32">
        <w:rPr>
          <w:u w:val="single"/>
        </w:rPr>
        <w:tab/>
      </w:r>
      <w:r w:rsidRPr="00CD3A32">
        <w:rPr>
          <w:u w:val="single"/>
        </w:rPr>
        <w:tab/>
      </w:r>
      <w:r w:rsidRPr="00CD3A32">
        <w:rPr>
          <w:u w:val="single"/>
        </w:rPr>
        <w:tab/>
      </w:r>
    </w:p>
    <w:p w14:paraId="77362731" w14:textId="77777777" w:rsidR="00446250" w:rsidRPr="00CD3A32" w:rsidRDefault="00446250" w:rsidP="001D0218">
      <w:pPr>
        <w:tabs>
          <w:tab w:val="left" w:leader="underscore" w:pos="3951"/>
        </w:tabs>
        <w:spacing w:line="360" w:lineRule="auto"/>
        <w:jc w:val="right"/>
      </w:pPr>
    </w:p>
    <w:p w14:paraId="738A7D02" w14:textId="1D82EC0B" w:rsidR="00B1251D" w:rsidRPr="00CD3A32" w:rsidRDefault="00446250" w:rsidP="001D0218">
      <w:pPr>
        <w:tabs>
          <w:tab w:val="left" w:leader="underscore" w:pos="3951"/>
        </w:tabs>
        <w:spacing w:line="360" w:lineRule="auto"/>
        <w:jc w:val="right"/>
      </w:pPr>
      <w:r w:rsidRPr="00CD3A32">
        <w:t>Approval Date</w:t>
      </w:r>
      <w:r w:rsidR="00873F8D">
        <w:t xml:space="preserve">: </w:t>
      </w:r>
      <w:r w:rsidRPr="00CD3A32">
        <w:tab/>
      </w:r>
    </w:p>
    <w:sectPr w:rsidR="00B1251D" w:rsidRPr="00CD3A32" w:rsidSect="000D2F85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C101"/>
    <w:multiLevelType w:val="singleLevel"/>
    <w:tmpl w:val="27A7E844"/>
    <w:lvl w:ilvl="0">
      <w:start w:val="6"/>
      <w:numFmt w:val="decimal"/>
      <w:lvlText w:val="%1."/>
      <w:lvlJc w:val="left"/>
      <w:pPr>
        <w:tabs>
          <w:tab w:val="num" w:pos="288"/>
        </w:tabs>
      </w:pPr>
      <w:rPr>
        <w:rFonts w:cs="Times New Roman"/>
        <w:b/>
        <w:bCs/>
        <w:snapToGrid/>
        <w:sz w:val="22"/>
        <w:szCs w:val="22"/>
      </w:rPr>
    </w:lvl>
  </w:abstractNum>
  <w:abstractNum w:abstractNumId="1" w15:restartNumberingAfterBreak="0">
    <w:nsid w:val="0781E5A7"/>
    <w:multiLevelType w:val="singleLevel"/>
    <w:tmpl w:val="23D857B0"/>
    <w:lvl w:ilvl="0">
      <w:start w:val="2"/>
      <w:numFmt w:val="decimal"/>
      <w:lvlText w:val="%1."/>
      <w:lvlJc w:val="left"/>
      <w:pPr>
        <w:tabs>
          <w:tab w:val="num" w:pos="288"/>
        </w:tabs>
        <w:ind w:left="72"/>
      </w:pPr>
      <w:rPr>
        <w:rFonts w:cs="Times New Roman"/>
        <w:b/>
        <w:bCs/>
        <w:snapToGrid/>
        <w:sz w:val="22"/>
        <w:szCs w:val="22"/>
      </w:rPr>
    </w:lvl>
  </w:abstractNum>
  <w:num w:numId="1" w16cid:durableId="2113940074">
    <w:abstractNumId w:val="1"/>
  </w:num>
  <w:num w:numId="2" w16cid:durableId="252276094">
    <w:abstractNumId w:val="1"/>
    <w:lvlOverride w:ilvl="0">
      <w:lvl w:ilvl="0">
        <w:numFmt w:val="decimal"/>
        <w:lvlText w:val="%1."/>
        <w:lvlJc w:val="left"/>
        <w:pPr>
          <w:tabs>
            <w:tab w:val="num" w:pos="360"/>
          </w:tabs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 w16cid:durableId="1202010230">
    <w:abstractNumId w:val="1"/>
    <w:lvlOverride w:ilvl="0">
      <w:lvl w:ilvl="0">
        <w:numFmt w:val="decimal"/>
        <w:lvlText w:val="%1."/>
        <w:lvlJc w:val="left"/>
        <w:pPr>
          <w:tabs>
            <w:tab w:val="num" w:pos="360"/>
          </w:tabs>
        </w:pPr>
        <w:rPr>
          <w:rFonts w:cs="Times New Roman"/>
          <w:snapToGrid/>
          <w:sz w:val="22"/>
          <w:szCs w:val="22"/>
        </w:rPr>
      </w:lvl>
    </w:lvlOverride>
  </w:num>
  <w:num w:numId="4" w16cid:durableId="802431996">
    <w:abstractNumId w:val="0"/>
  </w:num>
  <w:num w:numId="5" w16cid:durableId="797916059">
    <w:abstractNumId w:val="0"/>
    <w:lvlOverride w:ilvl="0">
      <w:lvl w:ilvl="0">
        <w:numFmt w:val="decimal"/>
        <w:lvlText w:val="%1."/>
        <w:lvlJc w:val="left"/>
        <w:pPr>
          <w:tabs>
            <w:tab w:val="num" w:pos="288"/>
          </w:tabs>
        </w:pPr>
        <w:rPr>
          <w:rFonts w:ascii="Bookman Old Style" w:hAnsi="Bookman Old Style" w:cs="Bookman Old Style"/>
          <w:snapToGrid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97"/>
    <w:rsid w:val="000138C2"/>
    <w:rsid w:val="00016055"/>
    <w:rsid w:val="000246C7"/>
    <w:rsid w:val="00035111"/>
    <w:rsid w:val="000521BF"/>
    <w:rsid w:val="00063804"/>
    <w:rsid w:val="000832E1"/>
    <w:rsid w:val="000B4061"/>
    <w:rsid w:val="000D2F85"/>
    <w:rsid w:val="00116AC9"/>
    <w:rsid w:val="00154B54"/>
    <w:rsid w:val="001669B0"/>
    <w:rsid w:val="001764E7"/>
    <w:rsid w:val="00177900"/>
    <w:rsid w:val="00184889"/>
    <w:rsid w:val="00196E86"/>
    <w:rsid w:val="001C0CFF"/>
    <w:rsid w:val="001D0218"/>
    <w:rsid w:val="00215E65"/>
    <w:rsid w:val="00216F10"/>
    <w:rsid w:val="00220EBB"/>
    <w:rsid w:val="00270059"/>
    <w:rsid w:val="00292016"/>
    <w:rsid w:val="002A06FE"/>
    <w:rsid w:val="002A3108"/>
    <w:rsid w:val="002F32B4"/>
    <w:rsid w:val="00327CC4"/>
    <w:rsid w:val="00330319"/>
    <w:rsid w:val="00336877"/>
    <w:rsid w:val="0034481C"/>
    <w:rsid w:val="00360D8F"/>
    <w:rsid w:val="003756B7"/>
    <w:rsid w:val="00381A4F"/>
    <w:rsid w:val="003C55BA"/>
    <w:rsid w:val="003E3C2A"/>
    <w:rsid w:val="003F003D"/>
    <w:rsid w:val="00446250"/>
    <w:rsid w:val="004532A7"/>
    <w:rsid w:val="00464430"/>
    <w:rsid w:val="00482B05"/>
    <w:rsid w:val="004A34E8"/>
    <w:rsid w:val="004B31C7"/>
    <w:rsid w:val="004D1048"/>
    <w:rsid w:val="004E2A63"/>
    <w:rsid w:val="004E5FF2"/>
    <w:rsid w:val="005469CB"/>
    <w:rsid w:val="00561DF0"/>
    <w:rsid w:val="005C0151"/>
    <w:rsid w:val="005C36FD"/>
    <w:rsid w:val="005C3A1A"/>
    <w:rsid w:val="005D47DA"/>
    <w:rsid w:val="006115F5"/>
    <w:rsid w:val="0063634B"/>
    <w:rsid w:val="00667DA0"/>
    <w:rsid w:val="00675895"/>
    <w:rsid w:val="00690A27"/>
    <w:rsid w:val="00693A8F"/>
    <w:rsid w:val="006D4DA6"/>
    <w:rsid w:val="006D7197"/>
    <w:rsid w:val="00704C58"/>
    <w:rsid w:val="0070561B"/>
    <w:rsid w:val="00736D6D"/>
    <w:rsid w:val="0076276F"/>
    <w:rsid w:val="0076505B"/>
    <w:rsid w:val="007777A1"/>
    <w:rsid w:val="007826D8"/>
    <w:rsid w:val="00786274"/>
    <w:rsid w:val="007A6C88"/>
    <w:rsid w:val="007B7453"/>
    <w:rsid w:val="007E77BE"/>
    <w:rsid w:val="00806C50"/>
    <w:rsid w:val="0081780B"/>
    <w:rsid w:val="00822D54"/>
    <w:rsid w:val="0086674D"/>
    <w:rsid w:val="00873F8D"/>
    <w:rsid w:val="00882808"/>
    <w:rsid w:val="008971D9"/>
    <w:rsid w:val="008D6B80"/>
    <w:rsid w:val="008F6D97"/>
    <w:rsid w:val="00916250"/>
    <w:rsid w:val="00930C48"/>
    <w:rsid w:val="0093346C"/>
    <w:rsid w:val="0095490C"/>
    <w:rsid w:val="009606B6"/>
    <w:rsid w:val="00965CC1"/>
    <w:rsid w:val="009679B0"/>
    <w:rsid w:val="00970E3F"/>
    <w:rsid w:val="009C5A5A"/>
    <w:rsid w:val="009C723C"/>
    <w:rsid w:val="009D4908"/>
    <w:rsid w:val="00A166DD"/>
    <w:rsid w:val="00A25842"/>
    <w:rsid w:val="00A45B48"/>
    <w:rsid w:val="00A5198A"/>
    <w:rsid w:val="00A53FF0"/>
    <w:rsid w:val="00A5691B"/>
    <w:rsid w:val="00A95E30"/>
    <w:rsid w:val="00AA71FB"/>
    <w:rsid w:val="00AB75F0"/>
    <w:rsid w:val="00AF5CEF"/>
    <w:rsid w:val="00B11C1A"/>
    <w:rsid w:val="00B1251D"/>
    <w:rsid w:val="00B47FEE"/>
    <w:rsid w:val="00B75C5E"/>
    <w:rsid w:val="00B833A9"/>
    <w:rsid w:val="00BA7D2B"/>
    <w:rsid w:val="00BC39AE"/>
    <w:rsid w:val="00BD733A"/>
    <w:rsid w:val="00BD7925"/>
    <w:rsid w:val="00BE120B"/>
    <w:rsid w:val="00BE3F28"/>
    <w:rsid w:val="00C26E7F"/>
    <w:rsid w:val="00C35FED"/>
    <w:rsid w:val="00C47E9A"/>
    <w:rsid w:val="00C50CBC"/>
    <w:rsid w:val="00C61C77"/>
    <w:rsid w:val="00C64ABA"/>
    <w:rsid w:val="00CA7ECE"/>
    <w:rsid w:val="00CD044B"/>
    <w:rsid w:val="00CD3A32"/>
    <w:rsid w:val="00D03607"/>
    <w:rsid w:val="00D3539B"/>
    <w:rsid w:val="00D50122"/>
    <w:rsid w:val="00D662C5"/>
    <w:rsid w:val="00D76C4D"/>
    <w:rsid w:val="00DB3D4A"/>
    <w:rsid w:val="00DF79AB"/>
    <w:rsid w:val="00E17530"/>
    <w:rsid w:val="00E24546"/>
    <w:rsid w:val="00E26385"/>
    <w:rsid w:val="00E93C04"/>
    <w:rsid w:val="00EB2DCF"/>
    <w:rsid w:val="00F0234D"/>
    <w:rsid w:val="00F24D2F"/>
    <w:rsid w:val="00F259E9"/>
    <w:rsid w:val="00F4090B"/>
    <w:rsid w:val="00F87623"/>
    <w:rsid w:val="00FB7461"/>
    <w:rsid w:val="00FD11C1"/>
    <w:rsid w:val="00FE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7DCC29"/>
  <w15:docId w15:val="{AD43FA2C-8A2C-415E-99D4-07286199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27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C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 Corp</dc:creator>
  <cp:lastModifiedBy>Ron Adams</cp:lastModifiedBy>
  <cp:revision>14</cp:revision>
  <cp:lastPrinted>2018-10-30T22:40:00Z</cp:lastPrinted>
  <dcterms:created xsi:type="dcterms:W3CDTF">2023-09-21T20:01:00Z</dcterms:created>
  <dcterms:modified xsi:type="dcterms:W3CDTF">2023-10-07T20:32:00Z</dcterms:modified>
</cp:coreProperties>
</file>